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8" w:rsidRDefault="00863008"/>
    <w:p w:rsidR="00863008" w:rsidRDefault="00863008"/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141"/>
        <w:gridCol w:w="2570"/>
        <w:gridCol w:w="1276"/>
        <w:gridCol w:w="2126"/>
        <w:gridCol w:w="2410"/>
        <w:gridCol w:w="1560"/>
        <w:gridCol w:w="2409"/>
      </w:tblGrid>
      <w:tr w:rsidR="00863008" w:rsidRPr="00863008" w:rsidTr="00AE7E85">
        <w:trPr>
          <w:trHeight w:val="428"/>
          <w:tblHeader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52" w:rsidRPr="00863008" w:rsidRDefault="00D24952" w:rsidP="00D24952">
            <w:pPr>
              <w:pStyle w:val="Nessunaspaziatura"/>
              <w:jc w:val="center"/>
              <w:rPr>
                <w:b/>
              </w:rPr>
            </w:pPr>
            <w:bookmarkStart w:id="0" w:name="_GoBack"/>
            <w:bookmarkEnd w:id="0"/>
            <w:r w:rsidRPr="00863008">
              <w:rPr>
                <w:b/>
              </w:rPr>
              <w:t>COMUNE DELL’AQUILA</w:t>
            </w:r>
          </w:p>
        </w:tc>
      </w:tr>
      <w:tr w:rsidR="00863008" w:rsidRPr="00863008" w:rsidTr="00AE7E85">
        <w:trPr>
          <w:trHeight w:val="264"/>
          <w:tblHeader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52" w:rsidRPr="00863008" w:rsidRDefault="00431609" w:rsidP="00D24952">
            <w:pPr>
              <w:pStyle w:val="Nessunaspaziatura"/>
              <w:jc w:val="center"/>
              <w:rPr>
                <w:b/>
              </w:rPr>
            </w:pPr>
            <w:r w:rsidRPr="00863008">
              <w:rPr>
                <w:b/>
              </w:rPr>
              <w:t>2</w:t>
            </w:r>
            <w:r w:rsidR="00AE7E85" w:rsidRPr="00863008">
              <w:rPr>
                <w:b/>
              </w:rPr>
              <w:t>7</w:t>
            </w:r>
            <w:r w:rsidR="00D24952" w:rsidRPr="00863008">
              <w:rPr>
                <w:b/>
              </w:rPr>
              <w:t>° ELENCO CONSORZI COSTITUITI E PROCURE SPECIALI CONFERITE (PUBBLICAZIONE EX ART. 3, COMMA 6, DCD N. 12/2010)</w:t>
            </w:r>
          </w:p>
        </w:tc>
      </w:tr>
      <w:tr w:rsidR="00863008" w:rsidRPr="00863008" w:rsidTr="00AE7E85">
        <w:trPr>
          <w:trHeight w:val="264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863008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863008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863008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863008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TIPO DI ATTO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863008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863008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RAPPRESENTANTE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863008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N. AGGREGATO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863008" w:rsidRDefault="001271F7" w:rsidP="00D24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1746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17/06/2019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"Via delle Grotte Assergi 2940"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Via delle Grotte - Assergi - L'Aquila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Ciccotti Donatello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2940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25/06/2019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"Consorzio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Melaragni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Via Pizzoli n. 7 - 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Fraz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Arischia - L'Aquila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Benedetti Paolo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26/06/2019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"TORRETTA 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via delle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Macchiole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Torretta - L'Aquila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Barone Angelo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7E85" w:rsidRPr="00863008" w:rsidRDefault="00AE7E85" w:rsidP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Sostituisce Procura Speciale</w:t>
            </w:r>
            <w:r w:rsidRPr="00863008">
              <w:rPr>
                <w:rFonts w:ascii="Arial" w:hAnsi="Arial" w:cs="Arial"/>
                <w:sz w:val="20"/>
                <w:szCs w:val="20"/>
              </w:rPr>
              <w:t xml:space="preserve"> n. 13 del 01/02/2011 e atto di</w:t>
            </w:r>
            <w:r w:rsidRPr="00863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riconferimento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n.13/R del 13/05/2014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27/06/2019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"Consorzio 2681"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Amiternina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n. 74 Preturo L'Aquila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Trapasso Mirko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2681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28/06/2019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"2810 ROTELLA/SBROGLIA"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B.Timoteo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n.4 -Monticchio L'Aquila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Ciccone Pio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30/07/2019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"VIA DELLA PIETRAIA 2305"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via della Pietraia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fraz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Bagno Grande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Vizzari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Francesco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06/08/2019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RINASCITA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Via della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Fossarella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- Via di Fossa - Monticchio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Laura Navarra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sostituisce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Spec. N. 500 del 22/06/2011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09/08/2019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AGGREGATO "1660 PIAZZA DELLE AIE" FILETTO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Via e Piazza delle Aie - Filetto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Claudo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Cupillari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sostituisce Procura Speciale atto reg. n. 806 del 23/11/2011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lastRenderedPageBreak/>
              <w:t>1754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13/08/2019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Aggrgato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n. 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via Capo la Terra - Piazza Rotilio - Bagno Piccolo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Baldassarre Annalisa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Sostituisce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Peocura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Speciale n. 705 del 3/11/2011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22/08/2019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Bagno Piccolo 1832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Via Canapine - Via degli Orti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Rancitelli William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1832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Sostituisce Procura Speciale n.719 del 08/11/2011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66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02/09/2019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 VIA S.ANTONIO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Piazza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Fontesecco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, 3 L'Aquila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Federica Ricci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FF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Sostituisce Procura Speciale n.298 del 15/06/2011</w:t>
            </w:r>
          </w:p>
        </w:tc>
      </w:tr>
      <w:tr w:rsidR="00863008" w:rsidRPr="00863008" w:rsidTr="00AE7E85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1757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04/09/2019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"Il TRATTURO"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Via Trento n. 94 - Onna L'Aquila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Pifano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Patrizio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85" w:rsidRPr="00863008" w:rsidRDefault="00AE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3939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7E85" w:rsidRPr="00863008" w:rsidRDefault="00AE7E85">
            <w:pPr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sostituisce atto di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riconferimento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n. 701/R del 17/01/2018</w:t>
            </w:r>
          </w:p>
        </w:tc>
      </w:tr>
    </w:tbl>
    <w:p w:rsidR="00EF4633" w:rsidRDefault="00EF4633"/>
    <w:p w:rsidR="00AE7E85" w:rsidRDefault="00AE7E85"/>
    <w:p w:rsidR="00D24952" w:rsidRDefault="00D24952"/>
    <w:p w:rsidR="00D24952" w:rsidRDefault="00D24952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A7267" w:rsidRPr="001271F7" w:rsidRDefault="004A7267">
      <w:pPr>
        <w:rPr>
          <w:b/>
          <w:sz w:val="28"/>
        </w:rPr>
      </w:pPr>
      <w:r w:rsidRPr="001271F7">
        <w:rPr>
          <w:b/>
          <w:sz w:val="28"/>
        </w:rPr>
        <w:t>Si</w:t>
      </w:r>
      <w:r w:rsidR="004F4D27">
        <w:rPr>
          <w:b/>
          <w:sz w:val="28"/>
        </w:rPr>
        <w:t xml:space="preserve"> avvisa che sono stati prorogati</w:t>
      </w:r>
      <w:r w:rsidRPr="001271F7">
        <w:rPr>
          <w:b/>
          <w:sz w:val="28"/>
        </w:rPr>
        <w:t xml:space="preserve"> ai sensi del DCD N. 12/2010 </w:t>
      </w:r>
      <w:r w:rsidR="004F4D27">
        <w:rPr>
          <w:b/>
          <w:sz w:val="28"/>
        </w:rPr>
        <w:t>i seguenti atti</w:t>
      </w:r>
      <w:r w:rsidRPr="001271F7">
        <w:rPr>
          <w:b/>
          <w:sz w:val="28"/>
        </w:rPr>
        <w:t>:</w:t>
      </w:r>
      <w:r w:rsidR="001271F7">
        <w:rPr>
          <w:b/>
          <w:sz w:val="28"/>
        </w:rPr>
        <w:t xml:space="preserve"> </w:t>
      </w:r>
    </w:p>
    <w:p w:rsidR="004A7267" w:rsidRDefault="004A7267"/>
    <w:tbl>
      <w:tblPr>
        <w:tblW w:w="148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9"/>
        <w:gridCol w:w="1948"/>
        <w:gridCol w:w="1302"/>
        <w:gridCol w:w="1720"/>
        <w:gridCol w:w="2409"/>
        <w:gridCol w:w="5226"/>
      </w:tblGrid>
      <w:tr w:rsidR="00863008" w:rsidRPr="00863008" w:rsidTr="00863008">
        <w:trPr>
          <w:trHeight w:val="264"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3E207E" w:rsidRPr="00863008" w:rsidRDefault="003E207E" w:rsidP="00863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3E207E" w:rsidRPr="00863008" w:rsidRDefault="003E207E" w:rsidP="00863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3E207E" w:rsidRPr="00863008" w:rsidRDefault="003E207E" w:rsidP="00863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3E207E" w:rsidRPr="00863008" w:rsidRDefault="003E207E" w:rsidP="00863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Tipo Di Atto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3E207E" w:rsidRPr="00863008" w:rsidRDefault="003E207E" w:rsidP="00863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3E207E" w:rsidRPr="00863008" w:rsidRDefault="003E207E" w:rsidP="00863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008">
              <w:rPr>
                <w:rFonts w:ascii="Arial" w:hAnsi="Arial" w:cs="Arial"/>
                <w:b/>
                <w:bCs/>
                <w:sz w:val="20"/>
                <w:szCs w:val="20"/>
              </w:rPr>
              <w:t>Rappresentante</w:t>
            </w:r>
          </w:p>
        </w:tc>
        <w:tc>
          <w:tcPr>
            <w:tcW w:w="5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3E207E" w:rsidRPr="00863008" w:rsidRDefault="003E207E" w:rsidP="00863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1377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863008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27/09/2012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MICARELLI 1338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Via San Salvatore - Poggio S. Maria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Silvio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Colaiuda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Atto di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riconferimento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n. </w:t>
            </w:r>
            <w:r w:rsidRPr="00863008">
              <w:rPr>
                <w:rFonts w:ascii="Arial" w:hAnsi="Arial" w:cs="Arial"/>
                <w:sz w:val="20"/>
                <w:szCs w:val="20"/>
              </w:rPr>
              <w:t>1377</w:t>
            </w:r>
            <w:r w:rsidRPr="00863008">
              <w:rPr>
                <w:rFonts w:ascii="Arial" w:hAnsi="Arial" w:cs="Arial"/>
                <w:sz w:val="20"/>
                <w:szCs w:val="20"/>
              </w:rPr>
              <w:t>/R</w:t>
            </w:r>
            <w:r w:rsidRPr="00863008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863008">
              <w:rPr>
                <w:rFonts w:ascii="Arial" w:hAnsi="Arial" w:cs="Arial"/>
                <w:sz w:val="20"/>
                <w:szCs w:val="20"/>
              </w:rPr>
              <w:t>03/07/2019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863008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13/09/2012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Via del Castello, 24 e 26 - Coppito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Mario Panella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Atto di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riconferimento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n. 13</w:t>
            </w:r>
            <w:r w:rsidRPr="00863008">
              <w:rPr>
                <w:rFonts w:ascii="Arial" w:hAnsi="Arial" w:cs="Arial"/>
                <w:sz w:val="20"/>
                <w:szCs w:val="20"/>
              </w:rPr>
              <w:t>65</w:t>
            </w:r>
            <w:r w:rsidRPr="00863008">
              <w:rPr>
                <w:rFonts w:ascii="Arial" w:hAnsi="Arial" w:cs="Arial"/>
                <w:sz w:val="20"/>
                <w:szCs w:val="20"/>
              </w:rPr>
              <w:t xml:space="preserve">/R del </w:t>
            </w:r>
            <w:r w:rsidRPr="00863008">
              <w:rPr>
                <w:rFonts w:ascii="Arial" w:hAnsi="Arial" w:cs="Arial"/>
                <w:sz w:val="20"/>
                <w:szCs w:val="20"/>
              </w:rPr>
              <w:t>16/07/2019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863008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863008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20/06/2012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CIALONE 2048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Corso Amiterno - San Vittorino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>Giovanni Cialone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E85" w:rsidRPr="00863008" w:rsidRDefault="00AE7E85" w:rsidP="00863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008">
              <w:rPr>
                <w:rFonts w:ascii="Arial" w:hAnsi="Arial" w:cs="Arial"/>
                <w:sz w:val="20"/>
                <w:szCs w:val="20"/>
              </w:rPr>
              <w:t xml:space="preserve">Atto di </w:t>
            </w:r>
            <w:proofErr w:type="spellStart"/>
            <w:r w:rsidRPr="00863008">
              <w:rPr>
                <w:rFonts w:ascii="Arial" w:hAnsi="Arial" w:cs="Arial"/>
                <w:sz w:val="20"/>
                <w:szCs w:val="20"/>
              </w:rPr>
              <w:t>riconferimento</w:t>
            </w:r>
            <w:proofErr w:type="spellEnd"/>
            <w:r w:rsidRPr="00863008">
              <w:rPr>
                <w:rFonts w:ascii="Arial" w:hAnsi="Arial" w:cs="Arial"/>
                <w:sz w:val="20"/>
                <w:szCs w:val="20"/>
              </w:rPr>
              <w:t xml:space="preserve"> n. 1</w:t>
            </w:r>
            <w:r w:rsidRPr="00863008">
              <w:rPr>
                <w:rFonts w:ascii="Arial" w:hAnsi="Arial" w:cs="Arial"/>
                <w:sz w:val="20"/>
                <w:szCs w:val="20"/>
              </w:rPr>
              <w:t>290</w:t>
            </w:r>
            <w:r w:rsidRPr="00863008">
              <w:rPr>
                <w:rFonts w:ascii="Arial" w:hAnsi="Arial" w:cs="Arial"/>
                <w:sz w:val="20"/>
                <w:szCs w:val="20"/>
              </w:rPr>
              <w:t xml:space="preserve">/R del </w:t>
            </w:r>
            <w:r w:rsidRPr="00863008">
              <w:rPr>
                <w:rFonts w:ascii="Arial" w:hAnsi="Arial" w:cs="Arial"/>
                <w:sz w:val="20"/>
                <w:szCs w:val="20"/>
              </w:rPr>
              <w:t>19</w:t>
            </w:r>
            <w:r w:rsidRPr="00863008">
              <w:rPr>
                <w:rFonts w:ascii="Arial" w:hAnsi="Arial" w:cs="Arial"/>
                <w:sz w:val="20"/>
                <w:szCs w:val="20"/>
              </w:rPr>
              <w:t>/07/2019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1396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14/11/2012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LAURA PETTINO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^ Proroga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II Antica Arischia-Pettino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Sellecchia</w:t>
            </w:r>
            <w:proofErr w:type="spellEnd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Sandro</w:t>
            </w:r>
          </w:p>
        </w:tc>
        <w:tc>
          <w:tcPr>
            <w:tcW w:w="5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1396/P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11/06/2019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16/05/2011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ALTO PILE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2^ Proroga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Pile Alto n.12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Fabrizio Di Marco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prorogata con atto Reg. n. 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242</w:t>
            </w: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/P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09/07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30/03/2012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ELISEO PELLICCIONE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 Corso, 4 - Coppito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 Eliseo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1187/P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16/07/2019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13/06/2012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AGGREGATO n. 1198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Campo Felice - Valle </w:t>
            </w:r>
            <w:proofErr w:type="spellStart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Pretara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Fabrizio Scopano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 1278/P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18/07/2019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17/10/2011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VICO DEI FABBRI 2-4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2^ Proroga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degli Angeli, Vico dei Fabbri, Vico dei Frati - Paganica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Maria </w:t>
            </w:r>
            <w:proofErr w:type="spellStart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Palmerini</w:t>
            </w:r>
            <w:proofErr w:type="spellEnd"/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 reg. n. 616/P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09/08/2019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03/04/2013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CIUFFETELLI 4906406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Capo Croce - L'Aquila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Ciuffetelli Stefano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prorogata con atto </w:t>
            </w:r>
            <w:proofErr w:type="spellStart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</w:t>
            </w:r>
            <w:proofErr w:type="spellEnd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n. 1435/P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13/08/2019</w:t>
            </w:r>
          </w:p>
        </w:tc>
      </w:tr>
      <w:tr w:rsidR="00863008" w:rsidRPr="00863008" w:rsidTr="00863008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09/07/2013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GLI SCORDATI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della Stazione - Pile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Carlo Capone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008" w:rsidRPr="00AE7E85" w:rsidRDefault="00863008" w:rsidP="00863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n. 1472/P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AE7E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</w:t>
            </w:r>
            <w:r w:rsidRPr="008630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23/08/2019</w:t>
            </w:r>
          </w:p>
        </w:tc>
      </w:tr>
    </w:tbl>
    <w:p w:rsidR="00336104" w:rsidRDefault="00336104"/>
    <w:sectPr w:rsidR="00336104" w:rsidSect="00EF46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3"/>
    <w:rsid w:val="00122AFD"/>
    <w:rsid w:val="001271F7"/>
    <w:rsid w:val="00170BFF"/>
    <w:rsid w:val="00243DA1"/>
    <w:rsid w:val="00336104"/>
    <w:rsid w:val="00337ACA"/>
    <w:rsid w:val="003A7F4B"/>
    <w:rsid w:val="003B4E9C"/>
    <w:rsid w:val="003E207E"/>
    <w:rsid w:val="00431609"/>
    <w:rsid w:val="00481449"/>
    <w:rsid w:val="004A7267"/>
    <w:rsid w:val="004E774F"/>
    <w:rsid w:val="004F4D27"/>
    <w:rsid w:val="00505174"/>
    <w:rsid w:val="005567F1"/>
    <w:rsid w:val="00612333"/>
    <w:rsid w:val="00632C2B"/>
    <w:rsid w:val="007F522C"/>
    <w:rsid w:val="00815E26"/>
    <w:rsid w:val="00832F09"/>
    <w:rsid w:val="00863008"/>
    <w:rsid w:val="00A33485"/>
    <w:rsid w:val="00AE7E85"/>
    <w:rsid w:val="00B87ACB"/>
    <w:rsid w:val="00C3604D"/>
    <w:rsid w:val="00C74B51"/>
    <w:rsid w:val="00D24952"/>
    <w:rsid w:val="00EE08EC"/>
    <w:rsid w:val="00EF4633"/>
    <w:rsid w:val="00FD7DEB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FEFF"/>
  <w15:chartTrackingRefBased/>
  <w15:docId w15:val="{BC2554D7-2B28-480A-BAEB-285D56F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495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</dc:creator>
  <cp:keywords/>
  <dc:description/>
  <cp:lastModifiedBy>SCR</cp:lastModifiedBy>
  <cp:revision>3</cp:revision>
  <cp:lastPrinted>2018-12-24T08:26:00Z</cp:lastPrinted>
  <dcterms:created xsi:type="dcterms:W3CDTF">2019-09-06T07:04:00Z</dcterms:created>
  <dcterms:modified xsi:type="dcterms:W3CDTF">2019-09-06T07:24:00Z</dcterms:modified>
</cp:coreProperties>
</file>